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144CD4" w:rsidRDefault="007A14FC" w:rsidP="00042092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MOTOR THEFT</w:t>
      </w:r>
      <w:r w:rsidR="00144CD4">
        <w:rPr>
          <w:b/>
          <w:sz w:val="48"/>
          <w:szCs w:val="48"/>
          <w:u w:val="single"/>
        </w:rPr>
        <w:t xml:space="preserve"> </w:t>
      </w:r>
      <w:r w:rsidR="00042092" w:rsidRPr="00144CD4">
        <w:rPr>
          <w:b/>
          <w:sz w:val="48"/>
          <w:szCs w:val="48"/>
          <w:u w:val="single"/>
        </w:rPr>
        <w:t>CLAIM</w:t>
      </w:r>
      <w:r w:rsidR="00BD7AB0" w:rsidRPr="00144CD4">
        <w:rPr>
          <w:b/>
          <w:sz w:val="48"/>
          <w:szCs w:val="48"/>
          <w:u w:val="single"/>
        </w:rPr>
        <w:t xml:space="preserve">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Default="00042092" w:rsidP="00042092">
      <w:pPr>
        <w:pStyle w:val="ListParagraph"/>
        <w:numPr>
          <w:ilvl w:val="0"/>
          <w:numId w:val="3"/>
        </w:numPr>
      </w:pPr>
      <w:r>
        <w:t>FULLY COMPLETED CLAIM FORM</w:t>
      </w:r>
    </w:p>
    <w:p w:rsidR="007A14FC" w:rsidRDefault="007A14FC" w:rsidP="00042092">
      <w:pPr>
        <w:pStyle w:val="ListParagraph"/>
        <w:numPr>
          <w:ilvl w:val="0"/>
          <w:numId w:val="3"/>
        </w:numPr>
      </w:pPr>
      <w:r>
        <w:t>SAPS CASE NUMBER</w:t>
      </w:r>
    </w:p>
    <w:p w:rsidR="007A14FC" w:rsidRDefault="007E047F" w:rsidP="00042092">
      <w:pPr>
        <w:pStyle w:val="ListParagraph"/>
        <w:numPr>
          <w:ilvl w:val="0"/>
          <w:numId w:val="3"/>
        </w:numPr>
      </w:pPr>
      <w:r>
        <w:t>IF UNDER FINANCE – SETTLEMENT LETTER FROM THE BANK REQUIRED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 w:rsidRPr="007E047F">
        <w:rPr>
          <w:b/>
        </w:rPr>
        <w:t>IF PAID OFF</w:t>
      </w:r>
      <w:r>
        <w:t xml:space="preserve"> – AFFIDAVIT REQUIRED STATING VEHICLE PAID OFF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>
        <w:rPr>
          <w:b/>
        </w:rPr>
        <w:t xml:space="preserve">IF PAID OFF </w:t>
      </w:r>
      <w:r>
        <w:t>– ORIGINAL REGISTRATION DOCUMENTS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 w:rsidRPr="007E047F">
        <w:rPr>
          <w:b/>
        </w:rPr>
        <w:t xml:space="preserve">IF PAID OFF </w:t>
      </w:r>
      <w:r>
        <w:t>– X2 SIGNED CHANGE OF OWNERSHIP PAPERS</w:t>
      </w:r>
    </w:p>
    <w:p w:rsidR="007E047F" w:rsidRDefault="007E047F" w:rsidP="00042092">
      <w:pPr>
        <w:pStyle w:val="ListParagraph"/>
        <w:numPr>
          <w:ilvl w:val="0"/>
          <w:numId w:val="3"/>
        </w:numPr>
      </w:pPr>
      <w:r>
        <w:t>SPARE KEYS</w:t>
      </w:r>
    </w:p>
    <w:p w:rsidR="007E047F" w:rsidRDefault="007E047F" w:rsidP="007E047F">
      <w:pPr>
        <w:pStyle w:val="ListParagraph"/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7E9"/>
    <w:multiLevelType w:val="hybridMultilevel"/>
    <w:tmpl w:val="69683F9A"/>
    <w:lvl w:ilvl="0" w:tplc="B91281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E2B83"/>
    <w:multiLevelType w:val="hybridMultilevel"/>
    <w:tmpl w:val="07C218E6"/>
    <w:lvl w:ilvl="0" w:tplc="3DE6146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2092"/>
    <w:rsid w:val="000450F3"/>
    <w:rsid w:val="0006263A"/>
    <w:rsid w:val="000D1CF5"/>
    <w:rsid w:val="000F7FCD"/>
    <w:rsid w:val="001042DE"/>
    <w:rsid w:val="0012765F"/>
    <w:rsid w:val="001379C1"/>
    <w:rsid w:val="00144CD4"/>
    <w:rsid w:val="00155D3B"/>
    <w:rsid w:val="00156634"/>
    <w:rsid w:val="00185B1F"/>
    <w:rsid w:val="00194DC1"/>
    <w:rsid w:val="001A4D86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14FC"/>
    <w:rsid w:val="007A558D"/>
    <w:rsid w:val="007C1FCC"/>
    <w:rsid w:val="007C7F70"/>
    <w:rsid w:val="007E047F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87253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2016-01-29T07:24:00Z</dcterms:created>
  <dcterms:modified xsi:type="dcterms:W3CDTF">2016-01-29T07:24:00Z</dcterms:modified>
</cp:coreProperties>
</file>